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rPr>
          <w:rFonts w:ascii="Calibri" w:cs="Calibri" w:eastAsia="Calibri" w:hAnsi="Calibri"/>
          <w:b w:val="1"/>
          <w:color w:val="365f91"/>
          <w:sz w:val="28"/>
          <w:szCs w:val="28"/>
        </w:rPr>
      </w:pPr>
      <w:r w:rsidDel="00000000" w:rsidR="00000000" w:rsidRPr="00000000">
        <w:rPr>
          <w:rFonts w:ascii="Calibri" w:cs="Calibri" w:eastAsia="Calibri" w:hAnsi="Calibri"/>
          <w:b w:val="1"/>
          <w:color w:val="0070c0"/>
          <w:sz w:val="28"/>
          <w:szCs w:val="28"/>
          <w:rtl w:val="0"/>
        </w:rPr>
        <w:t xml:space="preserve">LANG </w:t>
      </w:r>
      <w:r w:rsidDel="00000000" w:rsidR="00000000" w:rsidRPr="00000000">
        <w:rPr>
          <w:rFonts w:ascii="Calibri" w:cs="Calibri" w:eastAsia="Calibri" w:hAnsi="Calibri"/>
          <w:b w:val="1"/>
          <w:color w:val="0070c0"/>
          <w:sz w:val="28"/>
          <w:szCs w:val="28"/>
          <w:rtl w:val="0"/>
        </w:rPr>
        <w:t xml:space="preserve">NIEUWSBERICHT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Lancering Kennemer Impact Helpdesk</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Wethouder </w:t>
      </w:r>
      <w:r w:rsidDel="00000000" w:rsidR="00000000" w:rsidRPr="00000000">
        <w:rPr>
          <w:rFonts w:ascii="Calibri" w:cs="Calibri" w:eastAsia="Calibri" w:hAnsi="Calibri"/>
          <w:sz w:val="24"/>
          <w:szCs w:val="24"/>
          <w:highlight w:val="white"/>
          <w:rtl w:val="0"/>
        </w:rPr>
        <w:t xml:space="preserve">Duurzaamheid en Economie Robbert Berkhout lanceerde donderdag 24 </w:t>
      </w:r>
      <w:r w:rsidDel="00000000" w:rsidR="00000000" w:rsidRPr="00000000">
        <w:rPr>
          <w:rFonts w:ascii="Calibri" w:cs="Calibri" w:eastAsia="Calibri" w:hAnsi="Calibri"/>
          <w:sz w:val="24"/>
          <w:szCs w:val="24"/>
          <w:rtl w:val="0"/>
        </w:rPr>
        <w:t xml:space="preserve">november de Kennemer Impact Helpdesk. Vanaf nu kun je als impact ondernemer uit Kennemerland terecht bij dit gratis servicepunt. Voor o.a. advies over regels, vergunningen en procedures van de gemeente. Maar ook voor evenementen in de stad en trainingen voor en door impact ondernemers. Hier ben je op de juiste plek voor informatie en kennis. </w:t>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Waarom een helpdesk?</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Ondernemers die impact willen maken richten zich op maatschappelijke problemen. Hierdoor hebben ze vaker en op zeer diverse manieren te maken met de overheid. Het servicepunt helpt deze ondernemers om hun weg te vinden binnen de gemeente en de stad. Een veelgehoord obstakel van ondernemers is dat de benodigde informatie versnipperd is. Deze helpdesk is ontwikkeld om ondernemers die maatschappelijk ondernemen beter en sneller op weg helpen. </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Haarlem wil een aantrekkelijke omgeving bieden aan impact ondernemers</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 is belangrijk voor de concurrentiekracht en werkgelegenheid voor de stad. I</w:t>
      </w:r>
      <w:r w:rsidDel="00000000" w:rsidR="00000000" w:rsidRPr="00000000">
        <w:rPr>
          <w:rFonts w:ascii="Calibri" w:cs="Calibri" w:eastAsia="Calibri" w:hAnsi="Calibri"/>
          <w:sz w:val="24"/>
          <w:szCs w:val="24"/>
          <w:highlight w:val="white"/>
          <w:rtl w:val="0"/>
        </w:rPr>
        <w:t xml:space="preserve">mpact ondernemers leveren een positieve bijdrage aan de complexe maatschappelijke uitdagingen waarmee Haarlem te maken heeft. Zoals een inclusievere arbeidsmarkt, versnellen van de energietransitie, ontwikkelen van circulaire producten of diensten en </w:t>
      </w:r>
      <w:r w:rsidDel="00000000" w:rsidR="00000000" w:rsidRPr="00000000">
        <w:rPr>
          <w:rFonts w:ascii="Calibri" w:cs="Calibri" w:eastAsia="Calibri" w:hAnsi="Calibri"/>
          <w:color w:val="111111"/>
          <w:sz w:val="24"/>
          <w:szCs w:val="24"/>
          <w:highlight w:val="white"/>
          <w:rtl w:val="0"/>
        </w:rPr>
        <w:t xml:space="preserve">verbeteren van afvalstromen en mobiliteit.</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De Kennemer Impact Helpdesk is er voor ondernemers die betekenisvol willen ondernemen. Het is een samenwerking tussen de gemeente Haarlem en de Stadsgarage. Het servicepunt is ontwikkeld binnen het Actieprogramma Impact Ondernemen.</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Lees meer over de </w:t>
      </w:r>
      <w:hyperlink r:id="rId7">
        <w:r w:rsidDel="00000000" w:rsidR="00000000" w:rsidRPr="00000000">
          <w:rPr>
            <w:rFonts w:ascii="Calibri" w:cs="Calibri" w:eastAsia="Calibri" w:hAnsi="Calibri"/>
            <w:color w:val="0000ff"/>
            <w:sz w:val="24"/>
            <w:szCs w:val="24"/>
            <w:highlight w:val="white"/>
            <w:u w:val="single"/>
            <w:rtl w:val="0"/>
          </w:rPr>
          <w:t xml:space="preserve">kennemer.impacthelpdesk.nl</w:t>
        </w:r>
      </w:hyperlink>
      <w:r w:rsidDel="00000000" w:rsidR="00000000" w:rsidRPr="00000000">
        <w:rPr>
          <w:rtl w:val="0"/>
        </w:rPr>
      </w:r>
    </w:p>
    <w:p w:rsidR="00000000" w:rsidDel="00000000" w:rsidP="00000000" w:rsidRDefault="00000000" w:rsidRPr="00000000" w14:paraId="00000010">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 je je als impact ondernemer gratis aansluiten bij het Kennemer </w:t>
      </w:r>
      <w:r w:rsidDel="00000000" w:rsidR="00000000" w:rsidRPr="00000000">
        <w:rPr>
          <w:rFonts w:ascii="Calibri" w:cs="Calibri" w:eastAsia="Calibri" w:hAnsi="Calibri"/>
          <w:sz w:val="24"/>
          <w:szCs w:val="24"/>
          <w:rtl w:val="0"/>
        </w:rPr>
        <w:t xml:space="preserve">Inkoop Platform</w:t>
      </w:r>
      <w:r w:rsidDel="00000000" w:rsidR="00000000" w:rsidRPr="00000000">
        <w:rPr>
          <w:rFonts w:ascii="Calibri" w:cs="Calibri" w:eastAsia="Calibri" w:hAnsi="Calibri"/>
          <w:sz w:val="24"/>
          <w:szCs w:val="24"/>
          <w:rtl w:val="0"/>
        </w:rPr>
        <w:t xml:space="preserve">? Lees </w:t>
      </w:r>
      <w:r w:rsidDel="00000000" w:rsidR="00000000" w:rsidRPr="00000000">
        <w:rPr>
          <w:rFonts w:ascii="Calibri" w:cs="Calibri" w:eastAsia="Calibri" w:hAnsi="Calibri"/>
          <w:color w:val="0000ff"/>
          <w:sz w:val="24"/>
          <w:szCs w:val="24"/>
          <w:u w:val="single"/>
          <w:rtl w:val="0"/>
        </w:rPr>
        <w:t xml:space="preserve">hier</w:t>
      </w:r>
      <w:r w:rsidDel="00000000" w:rsidR="00000000" w:rsidRPr="00000000">
        <w:rPr>
          <w:rFonts w:ascii="Calibri" w:cs="Calibri" w:eastAsia="Calibri" w:hAnsi="Calibri"/>
          <w:sz w:val="24"/>
          <w:szCs w:val="24"/>
          <w:rtl w:val="0"/>
        </w:rPr>
        <w:t xml:space="preserve"> verder. </w:t>
      </w:r>
    </w:p>
    <w:p w:rsidR="00000000" w:rsidDel="00000000" w:rsidP="00000000" w:rsidRDefault="00000000" w:rsidRPr="00000000" w14:paraId="00000011">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59" w:lineRule="auto"/>
        <w:rPr>
          <w:rFonts w:ascii="Calibri" w:cs="Calibri" w:eastAsia="Calibri" w:hAnsi="Calibri"/>
          <w:sz w:val="20"/>
          <w:szCs w:val="20"/>
          <w:highlight w:val="white"/>
        </w:rPr>
      </w:pPr>
      <w:r w:rsidDel="00000000" w:rsidR="00000000" w:rsidRPr="00000000">
        <w:rPr>
          <w:rFonts w:ascii="Calibri" w:cs="Calibri" w:eastAsia="Calibri" w:hAnsi="Calibri"/>
          <w:sz w:val="24"/>
          <w:szCs w:val="24"/>
          <w:rtl w:val="0"/>
        </w:rPr>
        <w:t xml:space="preserve">~ 249 woorden</w:t>
      </w:r>
      <w:r w:rsidDel="00000000" w:rsidR="00000000" w:rsidRPr="00000000">
        <w:rPr>
          <w:rtl w:val="0"/>
        </w:rPr>
      </w:r>
    </w:p>
    <w:p w:rsidR="00000000" w:rsidDel="00000000" w:rsidP="00000000" w:rsidRDefault="00000000" w:rsidRPr="00000000" w14:paraId="00000013">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4" w:line="240"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4" w:line="240" w:lineRule="auto"/>
        <w:ind w:left="407" w:firstLine="0"/>
        <w:rPr>
          <w:rFonts w:ascii="Calibri" w:cs="Calibri" w:eastAsia="Calibri" w:hAnsi="Calibri"/>
          <w:color w:val="000000"/>
          <w:sz w:val="20"/>
          <w:szCs w:val="20"/>
          <w:highlight w:val="white"/>
        </w:rPr>
      </w:pPr>
      <w:r w:rsidDel="00000000" w:rsidR="00000000" w:rsidRPr="00000000">
        <w:rPr>
          <w:rtl w:val="0"/>
        </w:rPr>
      </w:r>
    </w:p>
    <w:sectPr>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-14471</wp:posOffset>
          </wp:positionV>
          <wp:extent cx="1309688" cy="338870"/>
          <wp:effectExtent b="0" l="0" r="0" t="0"/>
          <wp:wrapSquare wrapText="bothSides" distB="114300" distT="114300" distL="114300" distR="114300"/>
          <wp:docPr id="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09688" cy="338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3426459</wp:posOffset>
          </wp:positionH>
          <wp:positionV relativeFrom="paragraph">
            <wp:posOffset>-93342</wp:posOffset>
          </wp:positionV>
          <wp:extent cx="1143000" cy="455295"/>
          <wp:effectExtent b="0" l="0" r="0" t="0"/>
          <wp:wrapSquare wrapText="bothSides" distB="0" distT="0" distL="114300" distR="114300"/>
          <wp:docPr descr="Afbeelding met tekst&#10;&#10;Automatisch gegenereerde beschrijving" id="28" name="image3.jpg"/>
          <a:graphic>
            <a:graphicData uri="http://schemas.openxmlformats.org/drawingml/2006/picture">
              <pic:pic>
                <pic:nvPicPr>
                  <pic:cNvPr descr="Afbeelding met tekst&#10;&#10;Automatisch gegenereerde beschrijving" id="0" name="image3.jpg"/>
                  <pic:cNvPicPr preferRelativeResize="0"/>
                </pic:nvPicPr>
                <pic:blipFill>
                  <a:blip r:embed="rId2"/>
                  <a:srcRect b="0" l="0" r="0" t="0"/>
                  <a:stretch>
                    <a:fillRect/>
                  </a:stretch>
                </pic:blipFill>
                <pic:spPr>
                  <a:xfrm>
                    <a:off x="0" y="0"/>
                    <a:ext cx="114300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4679315</wp:posOffset>
          </wp:positionH>
          <wp:positionV relativeFrom="paragraph">
            <wp:posOffset>-14602</wp:posOffset>
          </wp:positionV>
          <wp:extent cx="1054100" cy="283210"/>
          <wp:effectExtent b="0" l="0" r="0" t="0"/>
          <wp:wrapSquare wrapText="bothSides" distB="0" distT="0" distL="114300" distR="114300"/>
          <wp:docPr descr="Afbeelding met tekening&#10;&#10;Automatisch gegenereerde beschrijving" id="27" name="image1.jpg"/>
          <a:graphic>
            <a:graphicData uri="http://schemas.openxmlformats.org/drawingml/2006/picture">
              <pic:pic>
                <pic:nvPicPr>
                  <pic:cNvPr descr="Afbeelding met tekening&#10;&#10;Automatisch gegenereerde beschrijving" id="0" name="image1.jpg"/>
                  <pic:cNvPicPr preferRelativeResize="0"/>
                </pic:nvPicPr>
                <pic:blipFill>
                  <a:blip r:embed="rId3"/>
                  <a:srcRect b="0" l="0" r="0" t="0"/>
                  <a:stretch>
                    <a:fillRect/>
                  </a:stretch>
                </pic:blipFill>
                <pic:spPr>
                  <a:xfrm>
                    <a:off x="0" y="0"/>
                    <a:ext cx="1054100" cy="28321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309688" cy="338870"/>
          <wp:effectExtent b="0" l="0" r="0" t="0"/>
          <wp:wrapSquare wrapText="bothSides" distB="114300" distT="114300" distL="114300" distR="114300"/>
          <wp:docPr id="2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09688" cy="338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3419475</wp:posOffset>
          </wp:positionH>
          <wp:positionV relativeFrom="paragraph">
            <wp:posOffset>9525</wp:posOffset>
          </wp:positionV>
          <wp:extent cx="1143000" cy="455295"/>
          <wp:effectExtent b="0" l="0" r="0" t="0"/>
          <wp:wrapSquare wrapText="bothSides" distB="0" distT="0" distL="114300" distR="114300"/>
          <wp:docPr descr="Afbeelding met tekst&#10;&#10;Automatisch gegenereerde beschrijving" id="23" name="image3.jpg"/>
          <a:graphic>
            <a:graphicData uri="http://schemas.openxmlformats.org/drawingml/2006/picture">
              <pic:pic>
                <pic:nvPicPr>
                  <pic:cNvPr descr="Afbeelding met tekst&#10;&#10;Automatisch gegenereerde beschrijving" id="0" name="image3.jpg"/>
                  <pic:cNvPicPr preferRelativeResize="0"/>
                </pic:nvPicPr>
                <pic:blipFill>
                  <a:blip r:embed="rId2"/>
                  <a:srcRect b="0" l="0" r="0" t="0"/>
                  <a:stretch>
                    <a:fillRect/>
                  </a:stretch>
                </pic:blipFill>
                <pic:spPr>
                  <a:xfrm>
                    <a:off x="0" y="0"/>
                    <a:ext cx="114300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4672330</wp:posOffset>
          </wp:positionH>
          <wp:positionV relativeFrom="paragraph">
            <wp:posOffset>88265</wp:posOffset>
          </wp:positionV>
          <wp:extent cx="1054100" cy="283210"/>
          <wp:effectExtent b="0" l="0" r="0" t="0"/>
          <wp:wrapSquare wrapText="bothSides" distB="0" distT="0" distL="114300" distR="114300"/>
          <wp:docPr descr="Afbeelding met tekening&#10;&#10;Automatisch gegenereerde beschrijving" id="25" name="image1.jpg"/>
          <a:graphic>
            <a:graphicData uri="http://schemas.openxmlformats.org/drawingml/2006/picture">
              <pic:pic>
                <pic:nvPicPr>
                  <pic:cNvPr descr="Afbeelding met tekening&#10;&#10;Automatisch gegenereerde beschrijving" id="0" name="image1.jpg"/>
                  <pic:cNvPicPr preferRelativeResize="0"/>
                </pic:nvPicPr>
                <pic:blipFill>
                  <a:blip r:embed="rId3"/>
                  <a:srcRect b="0" l="0" r="0" t="0"/>
                  <a:stretch>
                    <a:fillRect/>
                  </a:stretch>
                </pic:blipFill>
                <pic:spPr>
                  <a:xfrm>
                    <a:off x="0" y="0"/>
                    <a:ext cx="1054100" cy="28321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Koptekst">
    <w:name w:val="header"/>
    <w:basedOn w:val="Standaard"/>
    <w:link w:val="KoptekstChar"/>
    <w:uiPriority w:val="99"/>
    <w:unhideWhenUsed w:val="1"/>
    <w:rsid w:val="008B050C"/>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B050C"/>
  </w:style>
  <w:style w:type="paragraph" w:styleId="Voettekst">
    <w:name w:val="footer"/>
    <w:basedOn w:val="Standaard"/>
    <w:link w:val="VoettekstChar"/>
    <w:uiPriority w:val="99"/>
    <w:unhideWhenUsed w:val="1"/>
    <w:rsid w:val="008B050C"/>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8B050C"/>
  </w:style>
  <w:style w:type="character" w:styleId="Hyperlink">
    <w:name w:val="Hyperlink"/>
    <w:basedOn w:val="Standaardalinea-lettertype"/>
    <w:uiPriority w:val="99"/>
    <w:unhideWhenUsed w:val="1"/>
    <w:rsid w:val="008B050C"/>
    <w:rPr>
      <w:color w:val="0000ff" w:themeColor="hyperlink"/>
      <w:u w:val="single"/>
    </w:rPr>
  </w:style>
  <w:style w:type="character" w:styleId="Onopgelostemelding1" w:customStyle="1">
    <w:name w:val="Onopgeloste melding1"/>
    <w:basedOn w:val="Standaardalinea-lettertype"/>
    <w:uiPriority w:val="99"/>
    <w:semiHidden w:val="1"/>
    <w:unhideWhenUsed w:val="1"/>
    <w:rsid w:val="008B050C"/>
    <w:rPr>
      <w:color w:val="605e5c"/>
      <w:shd w:color="auto" w:fill="e1dfdd" w:val="clear"/>
    </w:rPr>
  </w:style>
  <w:style w:type="paragraph" w:styleId="Normaalweb">
    <w:name w:val="Normal (Web)"/>
    <w:basedOn w:val="Standaard"/>
    <w:uiPriority w:val="99"/>
    <w:unhideWhenUsed w:val="1"/>
    <w:rsid w:val="00C14E55"/>
    <w:pPr>
      <w:spacing w:after="100" w:afterAutospacing="1" w:before="100" w:beforeAutospacing="1" w:line="240" w:lineRule="auto"/>
    </w:pPr>
    <w:rPr>
      <w:rFonts w:ascii="Times New Roman" w:cs="Times New Roman" w:eastAsia="Times New Roman" w:hAnsi="Times New Roman"/>
      <w:sz w:val="24"/>
      <w:szCs w:val="24"/>
      <w:lang w:val="nl-NL"/>
    </w:rPr>
  </w:style>
  <w:style w:type="character" w:styleId="Verwijzingopmerking">
    <w:name w:val="annotation reference"/>
    <w:basedOn w:val="Standaardalinea-lettertype"/>
    <w:uiPriority w:val="99"/>
    <w:semiHidden w:val="1"/>
    <w:unhideWhenUsed w:val="1"/>
    <w:rsid w:val="005A7BB9"/>
    <w:rPr>
      <w:sz w:val="18"/>
      <w:szCs w:val="18"/>
    </w:rPr>
  </w:style>
  <w:style w:type="paragraph" w:styleId="Tekstopmerking">
    <w:name w:val="annotation text"/>
    <w:basedOn w:val="Standaard"/>
    <w:link w:val="TekstopmerkingChar"/>
    <w:uiPriority w:val="99"/>
    <w:semiHidden w:val="1"/>
    <w:unhideWhenUsed w:val="1"/>
    <w:rsid w:val="005A7BB9"/>
    <w:pPr>
      <w:spacing w:line="240" w:lineRule="auto"/>
    </w:pPr>
    <w:rPr>
      <w:sz w:val="24"/>
      <w:szCs w:val="24"/>
    </w:rPr>
  </w:style>
  <w:style w:type="character" w:styleId="TekstopmerkingChar" w:customStyle="1">
    <w:name w:val="Tekst opmerking Char"/>
    <w:basedOn w:val="Standaardalinea-lettertype"/>
    <w:link w:val="Tekstopmerking"/>
    <w:uiPriority w:val="99"/>
    <w:semiHidden w:val="1"/>
    <w:rsid w:val="005A7BB9"/>
    <w:rPr>
      <w:sz w:val="24"/>
      <w:szCs w:val="24"/>
    </w:rPr>
  </w:style>
  <w:style w:type="paragraph" w:styleId="Onderwerpvanopmerking">
    <w:name w:val="annotation subject"/>
    <w:basedOn w:val="Tekstopmerking"/>
    <w:next w:val="Tekstopmerking"/>
    <w:link w:val="OnderwerpvanopmerkingChar"/>
    <w:uiPriority w:val="99"/>
    <w:semiHidden w:val="1"/>
    <w:unhideWhenUsed w:val="1"/>
    <w:rsid w:val="005A7BB9"/>
    <w:rPr>
      <w:b w:val="1"/>
      <w:bCs w:val="1"/>
      <w:sz w:val="20"/>
      <w:szCs w:val="20"/>
    </w:rPr>
  </w:style>
  <w:style w:type="character" w:styleId="OnderwerpvanopmerkingChar" w:customStyle="1">
    <w:name w:val="Onderwerp van opmerking Char"/>
    <w:basedOn w:val="TekstopmerkingChar"/>
    <w:link w:val="Onderwerpvanopmerking"/>
    <w:uiPriority w:val="99"/>
    <w:semiHidden w:val="1"/>
    <w:rsid w:val="005A7BB9"/>
    <w:rPr>
      <w:b w:val="1"/>
      <w:bCs w:val="1"/>
      <w:sz w:val="20"/>
      <w:szCs w:val="20"/>
    </w:rPr>
  </w:style>
  <w:style w:type="paragraph" w:styleId="Ballontekst">
    <w:name w:val="Balloon Text"/>
    <w:basedOn w:val="Standaard"/>
    <w:link w:val="BallontekstChar"/>
    <w:uiPriority w:val="99"/>
    <w:semiHidden w:val="1"/>
    <w:unhideWhenUsed w:val="1"/>
    <w:rsid w:val="005A7BB9"/>
    <w:pPr>
      <w:spacing w:line="240" w:lineRule="auto"/>
    </w:pPr>
    <w:rPr>
      <w:rFonts w:ascii="Times New Roman" w:cs="Times New Roman" w:hAnsi="Times New Roman"/>
      <w:sz w:val="18"/>
      <w:szCs w:val="18"/>
    </w:rPr>
  </w:style>
  <w:style w:type="character" w:styleId="BallontekstChar" w:customStyle="1">
    <w:name w:val="Ballontekst Char"/>
    <w:basedOn w:val="Standaardalinea-lettertype"/>
    <w:link w:val="Ballontekst"/>
    <w:uiPriority w:val="99"/>
    <w:semiHidden w:val="1"/>
    <w:rsid w:val="005A7BB9"/>
    <w:rPr>
      <w:rFonts w:ascii="Times New Roman" w:cs="Times New Roman" w:hAnsi="Times New Roman"/>
      <w:sz w:val="18"/>
      <w:szCs w:val="18"/>
    </w:rPr>
  </w:style>
  <w:style w:type="character" w:styleId="Onopgelostemelding">
    <w:name w:val="Unresolved Mention"/>
    <w:basedOn w:val="Standaardalinea-lettertype"/>
    <w:uiPriority w:val="99"/>
    <w:rsid w:val="00A8632F"/>
    <w:rPr>
      <w:color w:val="605e5c"/>
      <w:shd w:color="auto" w:fill="e1dfdd" w:val="clear"/>
    </w:rPr>
  </w:style>
  <w:style w:type="character" w:styleId="GevolgdeHyperlink">
    <w:name w:val="FollowedHyperlink"/>
    <w:basedOn w:val="Standaardalinea-lettertype"/>
    <w:uiPriority w:val="99"/>
    <w:semiHidden w:val="1"/>
    <w:unhideWhenUsed w:val="1"/>
    <w:rsid w:val="00155AFE"/>
    <w:rPr>
      <w:color w:val="800080" w:themeColor="followedHyperlink"/>
      <w:u w:val="single"/>
    </w:rPr>
  </w:style>
  <w:style w:type="paragraph" w:styleId="Geenafstand">
    <w:name w:val="No Spacing"/>
    <w:uiPriority w:val="1"/>
    <w:qFormat w:val="1"/>
    <w:rsid w:val="003374F4"/>
    <w:pPr>
      <w:spacing w:line="240" w:lineRule="auto"/>
    </w:pPr>
  </w:style>
  <w:style w:type="character" w:styleId="gi" w:customStyle="1">
    <w:name w:val="gi"/>
    <w:basedOn w:val="Standaardalinea-lettertype"/>
    <w:rsid w:val="00A2122B"/>
  </w:style>
  <w:style w:type="paragraph" w:styleId="Lijstalinea">
    <w:name w:val="List Paragraph"/>
    <w:basedOn w:val="Standaard"/>
    <w:uiPriority w:val="34"/>
    <w:qFormat w:val="1"/>
    <w:rsid w:val="0062123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ennemer.impacthelpdesk.nl/helpdesk/" TargetMode="Externa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 Id="rId3"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 Id="rId3"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waw5KGI1TxmUsJYn/eBWTM7svA==">AMUW2mWJXGO7yRMk6CFm8GOup/PTIzJWc2jDRS1Gdw5znmktBafP9qg9htPpHIpxVkHXjyw83XYZkimsKSpdCYPxbsvbdM0Df99F87uRSUIS4u5E/dwP6CU=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2022-11-15T13:42:00Z</dcterms:created>
  <dc:creator>Sharon de Groot</dc:creator>
</cp:coreProperties>
</file>